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E3" w:rsidRPr="00396CA4" w:rsidRDefault="00E434E3" w:rsidP="00E434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t>Политехнический институт (филиал)</w:t>
      </w:r>
    </w:p>
    <w:p w:rsidR="00E434E3" w:rsidRPr="00396CA4" w:rsidRDefault="00E434E3" w:rsidP="00E434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t xml:space="preserve"> СВФУ им М.К. </w:t>
      </w:r>
      <w:proofErr w:type="spellStart"/>
      <w:r w:rsidRPr="00396CA4">
        <w:rPr>
          <w:rFonts w:ascii="Times New Roman" w:eastAsia="Times New Roman" w:hAnsi="Times New Roman"/>
          <w:sz w:val="20"/>
          <w:szCs w:val="20"/>
          <w:u w:color="000000"/>
        </w:rPr>
        <w:t>Аммосова</w:t>
      </w:r>
      <w:proofErr w:type="spellEnd"/>
      <w:r w:rsidRPr="00396CA4">
        <w:rPr>
          <w:rFonts w:ascii="Times New Roman" w:eastAsia="Times New Roman" w:hAnsi="Times New Roman"/>
          <w:sz w:val="20"/>
          <w:szCs w:val="20"/>
          <w:u w:color="000000"/>
        </w:rPr>
        <w:t xml:space="preserve"> в </w:t>
      </w:r>
      <w:proofErr w:type="spellStart"/>
      <w:r w:rsidRPr="00396CA4">
        <w:rPr>
          <w:rFonts w:ascii="Times New Roman" w:eastAsia="Times New Roman" w:hAnsi="Times New Roman"/>
          <w:sz w:val="20"/>
          <w:szCs w:val="20"/>
          <w:u w:color="000000"/>
        </w:rPr>
        <w:t>г.Мирном</w:t>
      </w:r>
      <w:proofErr w:type="spellEnd"/>
    </w:p>
    <w:p w:rsidR="00E434E3" w:rsidRPr="00396CA4" w:rsidRDefault="00E434E3" w:rsidP="00E434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t>ПОСТАНОВЛЕНИЕ</w:t>
      </w:r>
    </w:p>
    <w:p w:rsidR="00E434E3" w:rsidRPr="00396CA4" w:rsidRDefault="00E434E3" w:rsidP="00E434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t>Ученого совета</w:t>
      </w:r>
    </w:p>
    <w:p w:rsidR="00E434E3" w:rsidRPr="00396CA4" w:rsidRDefault="00E434E3" w:rsidP="00E434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E434E3" w:rsidRPr="00396CA4" w:rsidRDefault="00E434E3" w:rsidP="00E434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color="000000"/>
        </w:rPr>
      </w:pPr>
      <w:r>
        <w:rPr>
          <w:rFonts w:ascii="Times New Roman" w:eastAsia="Times New Roman" w:hAnsi="Times New Roman"/>
          <w:sz w:val="20"/>
          <w:szCs w:val="20"/>
          <w:u w:color="000000"/>
        </w:rPr>
        <w:t>22.</w:t>
      </w:r>
      <w:r w:rsidRPr="005A7ABC">
        <w:rPr>
          <w:rFonts w:ascii="Times New Roman" w:eastAsia="Times New Roman" w:hAnsi="Times New Roman"/>
          <w:sz w:val="20"/>
          <w:szCs w:val="20"/>
          <w:u w:color="000000"/>
        </w:rPr>
        <w:t>10</w:t>
      </w:r>
      <w:r>
        <w:rPr>
          <w:rFonts w:ascii="Times New Roman" w:eastAsia="Times New Roman" w:hAnsi="Times New Roman"/>
          <w:sz w:val="20"/>
          <w:szCs w:val="20"/>
          <w:u w:color="000000"/>
        </w:rPr>
        <w:t xml:space="preserve">.2020 г. </w:t>
      </w:r>
      <w:r>
        <w:rPr>
          <w:rFonts w:ascii="Times New Roman" w:eastAsia="Times New Roman" w:hAnsi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/>
          <w:sz w:val="20"/>
          <w:szCs w:val="20"/>
          <w:u w:color="000000"/>
        </w:rPr>
        <w:tab/>
        <w:t>№ 1</w:t>
      </w:r>
    </w:p>
    <w:p w:rsidR="00E434E3" w:rsidRDefault="00E434E3" w:rsidP="00E434E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34E3" w:rsidRDefault="00E434E3" w:rsidP="00E434E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34E3">
        <w:rPr>
          <w:rFonts w:ascii="Times New Roman" w:eastAsia="Times New Roman" w:hAnsi="Times New Roman"/>
          <w:b/>
          <w:sz w:val="24"/>
          <w:szCs w:val="24"/>
        </w:rPr>
        <w:t xml:space="preserve">Итоги работы Отборочной комиссии-2019. </w:t>
      </w:r>
    </w:p>
    <w:p w:rsidR="00E434E3" w:rsidRPr="00E434E3" w:rsidRDefault="00E434E3" w:rsidP="00E434E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34E3">
        <w:rPr>
          <w:rFonts w:ascii="Times New Roman" w:eastAsia="Times New Roman" w:hAnsi="Times New Roman"/>
          <w:b/>
          <w:sz w:val="24"/>
          <w:szCs w:val="24"/>
        </w:rPr>
        <w:t>– Константинова Т.П.</w:t>
      </w:r>
    </w:p>
    <w:p w:rsidR="00E434E3" w:rsidRDefault="00E434E3" w:rsidP="007D24E8">
      <w:pPr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276E4" w:rsidRDefault="00DD6621" w:rsidP="007D24E8">
      <w:pPr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На 20</w:t>
      </w:r>
      <w:r w:rsidRPr="00DD6621">
        <w:rPr>
          <w:rFonts w:ascii="Times New Roman" w:eastAsia="Calibri" w:hAnsi="Times New Roman" w:cs="Times New Roman"/>
          <w:sz w:val="28"/>
          <w:szCs w:val="24"/>
        </w:rPr>
        <w:t>20</w:t>
      </w:r>
      <w:r>
        <w:rPr>
          <w:rFonts w:ascii="Times New Roman" w:eastAsia="Calibri" w:hAnsi="Times New Roman" w:cs="Times New Roman"/>
          <w:sz w:val="28"/>
          <w:szCs w:val="24"/>
        </w:rPr>
        <w:t>-2021 год для МПТИ было выделено 153</w:t>
      </w:r>
      <w:r w:rsidR="00886F82">
        <w:rPr>
          <w:rFonts w:ascii="Times New Roman" w:eastAsia="Calibri" w:hAnsi="Times New Roman" w:cs="Times New Roman"/>
          <w:sz w:val="28"/>
          <w:szCs w:val="24"/>
        </w:rPr>
        <w:t xml:space="preserve"> бюджетных мест</w:t>
      </w:r>
      <w:r w:rsidR="00E434E3">
        <w:rPr>
          <w:rFonts w:ascii="Times New Roman" w:eastAsia="Calibri" w:hAnsi="Times New Roman" w:cs="Times New Roman"/>
          <w:sz w:val="28"/>
          <w:szCs w:val="24"/>
        </w:rPr>
        <w:t>а</w:t>
      </w:r>
      <w:r w:rsidR="00F276E4">
        <w:rPr>
          <w:rFonts w:ascii="Times New Roman" w:eastAsia="Calibri" w:hAnsi="Times New Roman" w:cs="Times New Roman"/>
          <w:sz w:val="28"/>
          <w:szCs w:val="24"/>
        </w:rPr>
        <w:t>: 143 по очной форме и 10 по заочной форме</w:t>
      </w:r>
      <w:r w:rsidR="00886F82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886F82" w:rsidRDefault="00886F82" w:rsidP="007D24E8">
      <w:pPr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Всег</w:t>
      </w:r>
      <w:r w:rsidR="00E055F2">
        <w:rPr>
          <w:rFonts w:ascii="Times New Roman" w:eastAsia="Calibri" w:hAnsi="Times New Roman" w:cs="Times New Roman"/>
          <w:sz w:val="28"/>
          <w:szCs w:val="24"/>
        </w:rPr>
        <w:t>о на очную форму было подано 403</w:t>
      </w:r>
      <w:r w:rsidR="00E434E3">
        <w:rPr>
          <w:rFonts w:ascii="Times New Roman" w:eastAsia="Calibri" w:hAnsi="Times New Roman" w:cs="Times New Roman"/>
          <w:sz w:val="28"/>
          <w:szCs w:val="24"/>
        </w:rPr>
        <w:t xml:space="preserve"> заявления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886F82" w:rsidRPr="00E055F2" w:rsidRDefault="00886F82" w:rsidP="00E055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F2">
        <w:rPr>
          <w:rFonts w:ascii="Times New Roman" w:hAnsi="Times New Roman" w:cs="Times New Roman"/>
          <w:sz w:val="28"/>
          <w:szCs w:val="28"/>
          <w:u w:val="single"/>
        </w:rPr>
        <w:t>Прикладная математика и информатика</w:t>
      </w:r>
      <w:r w:rsidRPr="00E055F2">
        <w:rPr>
          <w:rFonts w:ascii="Times New Roman" w:hAnsi="Times New Roman" w:cs="Times New Roman"/>
          <w:sz w:val="28"/>
          <w:szCs w:val="28"/>
        </w:rPr>
        <w:t xml:space="preserve"> – </w:t>
      </w:r>
      <w:r w:rsidR="00E434E3">
        <w:rPr>
          <w:rFonts w:ascii="Times New Roman" w:hAnsi="Times New Roman" w:cs="Times New Roman"/>
          <w:sz w:val="28"/>
          <w:szCs w:val="28"/>
        </w:rPr>
        <w:t>51 заявление</w:t>
      </w:r>
      <w:r w:rsidR="00E055F2" w:rsidRPr="00E055F2">
        <w:rPr>
          <w:rFonts w:ascii="Times New Roman" w:hAnsi="Times New Roman" w:cs="Times New Roman"/>
          <w:sz w:val="28"/>
          <w:szCs w:val="28"/>
        </w:rPr>
        <w:t>, конкурс 2,83</w:t>
      </w:r>
      <w:r w:rsidRPr="00E055F2">
        <w:rPr>
          <w:rFonts w:ascii="Times New Roman" w:hAnsi="Times New Roman" w:cs="Times New Roman"/>
          <w:sz w:val="28"/>
          <w:szCs w:val="28"/>
        </w:rPr>
        <w:t xml:space="preserve"> чел./место, из них 43 </w:t>
      </w:r>
      <w:r w:rsidR="00802D3B">
        <w:rPr>
          <w:rFonts w:ascii="Times New Roman" w:hAnsi="Times New Roman" w:cs="Times New Roman"/>
          <w:sz w:val="28"/>
          <w:szCs w:val="28"/>
        </w:rPr>
        <w:t>с результатами ЕГЭ, 8</w:t>
      </w:r>
      <w:r w:rsidRPr="00E055F2">
        <w:rPr>
          <w:rFonts w:ascii="Times New Roman" w:hAnsi="Times New Roman" w:cs="Times New Roman"/>
          <w:sz w:val="28"/>
          <w:szCs w:val="28"/>
        </w:rPr>
        <w:t xml:space="preserve"> на базе СПО;</w:t>
      </w:r>
    </w:p>
    <w:p w:rsidR="00E055F2" w:rsidRPr="00E055F2" w:rsidRDefault="00E055F2" w:rsidP="00E055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Математическое обеспечение и администрирование информационных систем</w:t>
      </w:r>
      <w:r w:rsidR="00E434E3">
        <w:rPr>
          <w:rFonts w:ascii="Times New Roman" w:hAnsi="Times New Roman" w:cs="Times New Roman"/>
          <w:sz w:val="28"/>
          <w:szCs w:val="28"/>
        </w:rPr>
        <w:t xml:space="preserve"> – 41 заявление</w:t>
      </w:r>
      <w:r>
        <w:rPr>
          <w:rFonts w:ascii="Times New Roman" w:hAnsi="Times New Roman" w:cs="Times New Roman"/>
          <w:sz w:val="28"/>
          <w:szCs w:val="28"/>
        </w:rPr>
        <w:t>, конкурс 2,73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2D3B">
        <w:rPr>
          <w:rFonts w:ascii="Times New Roman" w:hAnsi="Times New Roman" w:cs="Times New Roman"/>
          <w:sz w:val="28"/>
          <w:szCs w:val="28"/>
        </w:rPr>
        <w:t>чел./место, из них 3</w:t>
      </w:r>
      <w:r w:rsidRPr="00E055F2">
        <w:rPr>
          <w:rFonts w:ascii="Times New Roman" w:hAnsi="Times New Roman" w:cs="Times New Roman"/>
          <w:sz w:val="28"/>
          <w:szCs w:val="28"/>
        </w:rPr>
        <w:t xml:space="preserve">3 </w:t>
      </w:r>
      <w:r w:rsidR="00802D3B">
        <w:rPr>
          <w:rFonts w:ascii="Times New Roman" w:hAnsi="Times New Roman" w:cs="Times New Roman"/>
          <w:sz w:val="28"/>
          <w:szCs w:val="28"/>
        </w:rPr>
        <w:t>с результатами ЕГЭ, 8</w:t>
      </w:r>
      <w:r w:rsidRPr="00E055F2">
        <w:rPr>
          <w:rFonts w:ascii="Times New Roman" w:hAnsi="Times New Roman" w:cs="Times New Roman"/>
          <w:sz w:val="28"/>
          <w:szCs w:val="28"/>
        </w:rPr>
        <w:t xml:space="preserve"> на базе СПО;</w:t>
      </w:r>
    </w:p>
    <w:p w:rsidR="00886F82" w:rsidRPr="00E055F2" w:rsidRDefault="00886F82" w:rsidP="00E055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F2">
        <w:rPr>
          <w:rFonts w:ascii="Times New Roman" w:hAnsi="Times New Roman" w:cs="Times New Roman"/>
          <w:sz w:val="28"/>
          <w:szCs w:val="28"/>
          <w:u w:val="single"/>
        </w:rPr>
        <w:t>Нефтегазовое дело</w:t>
      </w:r>
      <w:r w:rsidR="00E055F2" w:rsidRPr="00E055F2">
        <w:rPr>
          <w:rFonts w:ascii="Times New Roman" w:hAnsi="Times New Roman" w:cs="Times New Roman"/>
          <w:sz w:val="28"/>
          <w:szCs w:val="28"/>
        </w:rPr>
        <w:t xml:space="preserve"> – 82</w:t>
      </w:r>
      <w:r w:rsidR="00E434E3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E055F2">
        <w:rPr>
          <w:rFonts w:ascii="Times New Roman" w:hAnsi="Times New Roman" w:cs="Times New Roman"/>
          <w:sz w:val="28"/>
          <w:szCs w:val="28"/>
        </w:rPr>
        <w:t xml:space="preserve">, конкурс </w:t>
      </w:r>
      <w:r w:rsidR="00E055F2" w:rsidRPr="00E055F2">
        <w:rPr>
          <w:rFonts w:ascii="Times New Roman" w:hAnsi="Times New Roman" w:cs="Times New Roman"/>
          <w:sz w:val="28"/>
          <w:szCs w:val="28"/>
        </w:rPr>
        <w:t>3,42</w:t>
      </w:r>
      <w:r w:rsidRPr="00E055F2">
        <w:rPr>
          <w:rFonts w:ascii="Times New Roman" w:hAnsi="Times New Roman" w:cs="Times New Roman"/>
          <w:sz w:val="28"/>
          <w:szCs w:val="28"/>
        </w:rPr>
        <w:t xml:space="preserve"> </w:t>
      </w:r>
      <w:r w:rsidR="00802D3B">
        <w:rPr>
          <w:rFonts w:ascii="Times New Roman" w:hAnsi="Times New Roman" w:cs="Times New Roman"/>
          <w:sz w:val="28"/>
          <w:szCs w:val="28"/>
        </w:rPr>
        <w:t>чел./место, из них 55</w:t>
      </w:r>
      <w:r w:rsidRPr="00E055F2">
        <w:rPr>
          <w:rFonts w:ascii="Times New Roman" w:hAnsi="Times New Roman" w:cs="Times New Roman"/>
          <w:sz w:val="28"/>
          <w:szCs w:val="28"/>
        </w:rPr>
        <w:t xml:space="preserve"> с результатами ЕГЭ, </w:t>
      </w:r>
      <w:r w:rsidR="00802D3B">
        <w:rPr>
          <w:rFonts w:ascii="Times New Roman" w:hAnsi="Times New Roman" w:cs="Times New Roman"/>
          <w:sz w:val="28"/>
          <w:szCs w:val="28"/>
        </w:rPr>
        <w:t>27</w:t>
      </w:r>
      <w:r w:rsidRPr="00E055F2">
        <w:rPr>
          <w:rFonts w:ascii="Times New Roman" w:hAnsi="Times New Roman" w:cs="Times New Roman"/>
          <w:sz w:val="28"/>
          <w:szCs w:val="28"/>
        </w:rPr>
        <w:t xml:space="preserve"> на базе СПО;</w:t>
      </w:r>
    </w:p>
    <w:p w:rsidR="00886F82" w:rsidRDefault="00886F82" w:rsidP="00E055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F2">
        <w:rPr>
          <w:rFonts w:ascii="Times New Roman" w:hAnsi="Times New Roman" w:cs="Times New Roman"/>
          <w:sz w:val="28"/>
          <w:szCs w:val="28"/>
          <w:u w:val="single"/>
        </w:rPr>
        <w:t>Горное дело</w:t>
      </w:r>
      <w:r w:rsidR="00E055F2">
        <w:rPr>
          <w:rFonts w:ascii="Times New Roman" w:hAnsi="Times New Roman" w:cs="Times New Roman"/>
          <w:sz w:val="28"/>
          <w:szCs w:val="28"/>
          <w:u w:val="single"/>
        </w:rPr>
        <w:t xml:space="preserve"> (очная форма) </w:t>
      </w:r>
      <w:r w:rsidR="00E055F2" w:rsidRPr="00E055F2">
        <w:rPr>
          <w:rFonts w:ascii="Times New Roman" w:hAnsi="Times New Roman" w:cs="Times New Roman"/>
          <w:sz w:val="28"/>
          <w:szCs w:val="28"/>
        </w:rPr>
        <w:t>– 148</w:t>
      </w:r>
      <w:r w:rsidR="00600CED" w:rsidRPr="00E055F2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E055F2">
        <w:rPr>
          <w:rFonts w:ascii="Times New Roman" w:hAnsi="Times New Roman" w:cs="Times New Roman"/>
          <w:sz w:val="28"/>
          <w:szCs w:val="28"/>
        </w:rPr>
        <w:t xml:space="preserve">, конкурс </w:t>
      </w:r>
      <w:r w:rsidR="00E055F2" w:rsidRPr="00E055F2">
        <w:rPr>
          <w:rFonts w:ascii="Times New Roman" w:hAnsi="Times New Roman" w:cs="Times New Roman"/>
          <w:sz w:val="28"/>
          <w:szCs w:val="28"/>
        </w:rPr>
        <w:t>2,47</w:t>
      </w:r>
      <w:r w:rsidRPr="00E055F2">
        <w:rPr>
          <w:rFonts w:ascii="Times New Roman" w:hAnsi="Times New Roman" w:cs="Times New Roman"/>
          <w:sz w:val="28"/>
          <w:szCs w:val="28"/>
        </w:rPr>
        <w:t xml:space="preserve"> чел./место, из них </w:t>
      </w:r>
      <w:r w:rsidR="00802D3B">
        <w:rPr>
          <w:rFonts w:ascii="Times New Roman" w:hAnsi="Times New Roman" w:cs="Times New Roman"/>
          <w:sz w:val="28"/>
          <w:szCs w:val="28"/>
        </w:rPr>
        <w:t>46</w:t>
      </w:r>
      <w:r w:rsidRPr="00E055F2">
        <w:rPr>
          <w:rFonts w:ascii="Times New Roman" w:hAnsi="Times New Roman" w:cs="Times New Roman"/>
          <w:sz w:val="28"/>
          <w:szCs w:val="28"/>
        </w:rPr>
        <w:t xml:space="preserve"> с результатами </w:t>
      </w:r>
      <w:r w:rsidR="00802D3B">
        <w:rPr>
          <w:rFonts w:ascii="Times New Roman" w:hAnsi="Times New Roman" w:cs="Times New Roman"/>
          <w:sz w:val="28"/>
          <w:szCs w:val="28"/>
        </w:rPr>
        <w:t>ЕГЭ, 102</w:t>
      </w:r>
      <w:r w:rsidRPr="00E055F2">
        <w:rPr>
          <w:rFonts w:ascii="Times New Roman" w:hAnsi="Times New Roman" w:cs="Times New Roman"/>
          <w:sz w:val="28"/>
          <w:szCs w:val="28"/>
        </w:rPr>
        <w:t xml:space="preserve"> на базе СПО</w:t>
      </w:r>
      <w:r w:rsidR="00600CED" w:rsidRPr="00E055F2">
        <w:rPr>
          <w:rFonts w:ascii="Times New Roman" w:hAnsi="Times New Roman" w:cs="Times New Roman"/>
          <w:sz w:val="28"/>
          <w:szCs w:val="28"/>
        </w:rPr>
        <w:t>, 2 иностранца (Таджикистан)</w:t>
      </w:r>
      <w:r w:rsidRPr="00E055F2">
        <w:rPr>
          <w:rFonts w:ascii="Times New Roman" w:hAnsi="Times New Roman" w:cs="Times New Roman"/>
          <w:sz w:val="28"/>
          <w:szCs w:val="28"/>
        </w:rPr>
        <w:t>;</w:t>
      </w:r>
    </w:p>
    <w:p w:rsidR="00E055F2" w:rsidRPr="00E055F2" w:rsidRDefault="00E055F2" w:rsidP="00E055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Педагогическое образование (с двумя профилями) (Английский язык и информатика) </w:t>
      </w:r>
      <w:r>
        <w:rPr>
          <w:rFonts w:ascii="Times New Roman" w:hAnsi="Times New Roman" w:cs="Times New Roman"/>
          <w:sz w:val="28"/>
          <w:szCs w:val="28"/>
        </w:rPr>
        <w:t xml:space="preserve">– 36 заявлений, конкурс 2,4 </w:t>
      </w:r>
      <w:r w:rsidR="00802D3B">
        <w:rPr>
          <w:rFonts w:ascii="Times New Roman" w:hAnsi="Times New Roman" w:cs="Times New Roman"/>
          <w:sz w:val="28"/>
          <w:szCs w:val="28"/>
        </w:rPr>
        <w:t>чел./место, из них 21</w:t>
      </w:r>
      <w:r w:rsidRPr="00E055F2">
        <w:rPr>
          <w:rFonts w:ascii="Times New Roman" w:hAnsi="Times New Roman" w:cs="Times New Roman"/>
          <w:sz w:val="28"/>
          <w:szCs w:val="28"/>
        </w:rPr>
        <w:t xml:space="preserve"> с результатами ЕГЭ, 1</w:t>
      </w:r>
      <w:r w:rsidR="00802D3B">
        <w:rPr>
          <w:rFonts w:ascii="Times New Roman" w:hAnsi="Times New Roman" w:cs="Times New Roman"/>
          <w:sz w:val="28"/>
          <w:szCs w:val="28"/>
        </w:rPr>
        <w:t>5</w:t>
      </w:r>
      <w:r w:rsidRPr="00E055F2">
        <w:rPr>
          <w:rFonts w:ascii="Times New Roman" w:hAnsi="Times New Roman" w:cs="Times New Roman"/>
          <w:sz w:val="28"/>
          <w:szCs w:val="28"/>
        </w:rPr>
        <w:t xml:space="preserve"> на базе СПО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F82" w:rsidRPr="00E055F2" w:rsidRDefault="00886F82" w:rsidP="00E055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F2">
        <w:rPr>
          <w:rFonts w:ascii="Times New Roman" w:hAnsi="Times New Roman" w:cs="Times New Roman"/>
          <w:sz w:val="28"/>
          <w:szCs w:val="28"/>
          <w:u w:val="single"/>
        </w:rPr>
        <w:t>Филология</w:t>
      </w:r>
      <w:r w:rsidR="00E055F2" w:rsidRPr="00E055F2">
        <w:rPr>
          <w:rFonts w:ascii="Times New Roman" w:hAnsi="Times New Roman" w:cs="Times New Roman"/>
          <w:sz w:val="28"/>
          <w:szCs w:val="28"/>
        </w:rPr>
        <w:t xml:space="preserve"> – 45</w:t>
      </w:r>
      <w:r w:rsidRPr="00E055F2">
        <w:rPr>
          <w:rFonts w:ascii="Times New Roman" w:hAnsi="Times New Roman" w:cs="Times New Roman"/>
          <w:sz w:val="28"/>
          <w:szCs w:val="28"/>
        </w:rPr>
        <w:t xml:space="preserve"> заявлений, конкурс </w:t>
      </w:r>
      <w:r w:rsidR="00E055F2" w:rsidRPr="00E055F2">
        <w:rPr>
          <w:rFonts w:ascii="Times New Roman" w:hAnsi="Times New Roman" w:cs="Times New Roman"/>
          <w:sz w:val="28"/>
          <w:szCs w:val="28"/>
        </w:rPr>
        <w:t>4,1</w:t>
      </w:r>
      <w:r w:rsidRPr="00E055F2">
        <w:rPr>
          <w:rFonts w:ascii="Times New Roman" w:hAnsi="Times New Roman" w:cs="Times New Roman"/>
          <w:sz w:val="28"/>
          <w:szCs w:val="28"/>
        </w:rPr>
        <w:t xml:space="preserve"> чел./место, из них </w:t>
      </w:r>
      <w:r w:rsidR="00802D3B">
        <w:rPr>
          <w:rFonts w:ascii="Times New Roman" w:hAnsi="Times New Roman" w:cs="Times New Roman"/>
          <w:sz w:val="28"/>
          <w:szCs w:val="28"/>
        </w:rPr>
        <w:t>38</w:t>
      </w:r>
      <w:r w:rsidRPr="00E055F2">
        <w:rPr>
          <w:rFonts w:ascii="Times New Roman" w:hAnsi="Times New Roman" w:cs="Times New Roman"/>
          <w:sz w:val="28"/>
          <w:szCs w:val="28"/>
        </w:rPr>
        <w:t xml:space="preserve"> с результатами </w:t>
      </w:r>
      <w:r w:rsidR="00802D3B">
        <w:rPr>
          <w:rFonts w:ascii="Times New Roman" w:hAnsi="Times New Roman" w:cs="Times New Roman"/>
          <w:sz w:val="28"/>
          <w:szCs w:val="28"/>
        </w:rPr>
        <w:t>ЕГЭ, 7</w:t>
      </w:r>
      <w:r w:rsidRPr="00E055F2">
        <w:rPr>
          <w:rFonts w:ascii="Times New Roman" w:hAnsi="Times New Roman" w:cs="Times New Roman"/>
          <w:sz w:val="28"/>
          <w:szCs w:val="28"/>
        </w:rPr>
        <w:t xml:space="preserve"> на базе СПО</w:t>
      </w:r>
      <w:r w:rsidR="00600CED" w:rsidRPr="00E055F2">
        <w:rPr>
          <w:rFonts w:ascii="Times New Roman" w:hAnsi="Times New Roman" w:cs="Times New Roman"/>
          <w:sz w:val="28"/>
          <w:szCs w:val="28"/>
        </w:rPr>
        <w:t>.</w:t>
      </w:r>
    </w:p>
    <w:p w:rsidR="00886F82" w:rsidRPr="00886F82" w:rsidRDefault="00600CED" w:rsidP="007D24E8">
      <w:pPr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="00802D3B">
        <w:rPr>
          <w:rFonts w:ascii="Times New Roman" w:eastAsia="Calibri" w:hAnsi="Times New Roman" w:cs="Times New Roman"/>
          <w:sz w:val="28"/>
          <w:szCs w:val="24"/>
        </w:rPr>
        <w:t>сего на базе СПО – 167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02D3B">
        <w:rPr>
          <w:rFonts w:ascii="Times New Roman" w:eastAsia="Calibri" w:hAnsi="Times New Roman" w:cs="Times New Roman"/>
          <w:sz w:val="28"/>
          <w:szCs w:val="24"/>
        </w:rPr>
        <w:t>(41,4</w:t>
      </w:r>
      <w:r w:rsidR="00F276E4">
        <w:rPr>
          <w:rFonts w:ascii="Times New Roman" w:eastAsia="Calibri" w:hAnsi="Times New Roman" w:cs="Times New Roman"/>
          <w:sz w:val="28"/>
          <w:szCs w:val="24"/>
        </w:rPr>
        <w:t>%), иностранцы – 4.</w:t>
      </w:r>
    </w:p>
    <w:p w:rsidR="00F276E4" w:rsidRPr="00F276E4" w:rsidRDefault="00F276E4" w:rsidP="00F276E4">
      <w:pPr>
        <w:pStyle w:val="a3"/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276E4">
        <w:rPr>
          <w:rFonts w:ascii="Times New Roman" w:hAnsi="Times New Roman" w:cs="Times New Roman"/>
          <w:sz w:val="28"/>
          <w:szCs w:val="28"/>
        </w:rPr>
        <w:t>На заочную форму по специальности Горное дело подано</w:t>
      </w:r>
      <w:r>
        <w:rPr>
          <w:rFonts w:ascii="Times New Roman" w:hAnsi="Times New Roman" w:cs="Times New Roman"/>
          <w:sz w:val="28"/>
          <w:szCs w:val="28"/>
        </w:rPr>
        <w:t xml:space="preserve"> 34 заявления, конкурс 3,4</w:t>
      </w:r>
      <w:r w:rsidRPr="00C31E0D">
        <w:rPr>
          <w:rFonts w:ascii="Times New Roman" w:hAnsi="Times New Roman" w:cs="Times New Roman"/>
          <w:sz w:val="28"/>
          <w:szCs w:val="28"/>
        </w:rPr>
        <w:t xml:space="preserve"> </w:t>
      </w:r>
      <w:r w:rsidRPr="00E055F2">
        <w:rPr>
          <w:rFonts w:ascii="Times New Roman" w:hAnsi="Times New Roman" w:cs="Times New Roman"/>
          <w:sz w:val="28"/>
          <w:szCs w:val="28"/>
        </w:rPr>
        <w:t>чел./место</w:t>
      </w:r>
      <w:r>
        <w:rPr>
          <w:rFonts w:ascii="Times New Roman" w:hAnsi="Times New Roman" w:cs="Times New Roman"/>
          <w:sz w:val="28"/>
          <w:szCs w:val="28"/>
        </w:rPr>
        <w:t>, 34 на базе СПО.</w:t>
      </w:r>
    </w:p>
    <w:p w:rsidR="00886F82" w:rsidRPr="003B1998" w:rsidRDefault="00886F82" w:rsidP="007D24E8">
      <w:pPr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B1998">
        <w:rPr>
          <w:rFonts w:ascii="Times New Roman" w:eastAsia="Calibri" w:hAnsi="Times New Roman" w:cs="Times New Roman"/>
          <w:sz w:val="28"/>
          <w:szCs w:val="24"/>
        </w:rPr>
        <w:t>В</w:t>
      </w:r>
      <w:r w:rsidR="00F276E4" w:rsidRPr="003B1998">
        <w:rPr>
          <w:rFonts w:ascii="Times New Roman" w:eastAsia="Calibri" w:hAnsi="Times New Roman" w:cs="Times New Roman"/>
          <w:sz w:val="28"/>
          <w:szCs w:val="24"/>
        </w:rPr>
        <w:t xml:space="preserve"> 2020</w:t>
      </w:r>
      <w:r w:rsidRPr="003B1998">
        <w:rPr>
          <w:rFonts w:ascii="Times New Roman" w:eastAsia="Calibri" w:hAnsi="Times New Roman" w:cs="Times New Roman"/>
          <w:sz w:val="28"/>
          <w:szCs w:val="24"/>
        </w:rPr>
        <w:t xml:space="preserve"> году </w:t>
      </w:r>
      <w:r w:rsidRPr="003B1998">
        <w:rPr>
          <w:rFonts w:ascii="Times New Roman" w:hAnsi="Times New Roman" w:cs="Times New Roman"/>
          <w:bCs/>
          <w:sz w:val="28"/>
          <w:szCs w:val="24"/>
        </w:rPr>
        <w:t xml:space="preserve">на 1 курс очного отделения зачислено </w:t>
      </w:r>
      <w:r w:rsidR="00F276E4" w:rsidRPr="003B1998">
        <w:rPr>
          <w:rFonts w:ascii="Times New Roman" w:hAnsi="Times New Roman" w:cs="Times New Roman"/>
          <w:bCs/>
          <w:sz w:val="28"/>
          <w:szCs w:val="24"/>
        </w:rPr>
        <w:t>143 студента</w:t>
      </w:r>
      <w:r w:rsidR="003B1998" w:rsidRPr="003B1998">
        <w:rPr>
          <w:rFonts w:ascii="Times New Roman" w:hAnsi="Times New Roman" w:cs="Times New Roman"/>
          <w:bCs/>
          <w:sz w:val="28"/>
          <w:szCs w:val="24"/>
        </w:rPr>
        <w:t xml:space="preserve">: 2 </w:t>
      </w:r>
      <w:r w:rsidR="00E434E3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3B1998" w:rsidRPr="003B1998">
        <w:rPr>
          <w:rFonts w:ascii="Times New Roman" w:hAnsi="Times New Roman" w:cs="Times New Roman"/>
          <w:bCs/>
          <w:sz w:val="28"/>
          <w:szCs w:val="24"/>
        </w:rPr>
        <w:t xml:space="preserve">в рамках особой квоты (дети-сироты), 7 </w:t>
      </w:r>
      <w:r w:rsidR="00E434E3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3B1998" w:rsidRPr="003B1998">
        <w:rPr>
          <w:rFonts w:ascii="Times New Roman" w:hAnsi="Times New Roman" w:cs="Times New Roman"/>
          <w:bCs/>
          <w:sz w:val="28"/>
          <w:szCs w:val="24"/>
        </w:rPr>
        <w:t xml:space="preserve">в рамках целевого приема (ПМ-1, МО-2, НД-2, ПО-2), 134 </w:t>
      </w:r>
      <w:r w:rsidR="00E434E3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3B1998" w:rsidRPr="003B1998">
        <w:rPr>
          <w:rFonts w:ascii="Times New Roman" w:hAnsi="Times New Roman" w:cs="Times New Roman"/>
          <w:bCs/>
          <w:sz w:val="28"/>
          <w:szCs w:val="24"/>
        </w:rPr>
        <w:t>по общему конкурсу</w:t>
      </w:r>
      <w:r w:rsidRPr="003B1998">
        <w:rPr>
          <w:rFonts w:ascii="Times New Roman" w:hAnsi="Times New Roman" w:cs="Times New Roman"/>
          <w:sz w:val="28"/>
          <w:szCs w:val="24"/>
        </w:rPr>
        <w:t>.</w:t>
      </w:r>
    </w:p>
    <w:p w:rsidR="00886F82" w:rsidRDefault="00886F82" w:rsidP="007D24E8">
      <w:pPr>
        <w:spacing w:after="0" w:line="360" w:lineRule="auto"/>
        <w:ind w:left="12" w:firstLine="69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филиал поступили абитуриенты </w:t>
      </w:r>
      <w:r w:rsidRPr="00580119">
        <w:rPr>
          <w:rFonts w:ascii="Times New Roman" w:hAnsi="Times New Roman" w:cs="Times New Roman"/>
          <w:sz w:val="28"/>
          <w:szCs w:val="24"/>
        </w:rPr>
        <w:t>из 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580119">
        <w:rPr>
          <w:rFonts w:ascii="Times New Roman" w:hAnsi="Times New Roman" w:cs="Times New Roman"/>
          <w:sz w:val="28"/>
          <w:szCs w:val="24"/>
        </w:rPr>
        <w:t xml:space="preserve"> рай</w:t>
      </w:r>
      <w:r>
        <w:rPr>
          <w:rFonts w:ascii="Times New Roman" w:hAnsi="Times New Roman" w:cs="Times New Roman"/>
          <w:sz w:val="28"/>
          <w:szCs w:val="24"/>
        </w:rPr>
        <w:t xml:space="preserve">она Республики Саха (Якутия), </w:t>
      </w:r>
      <w:r w:rsidR="00984D6C">
        <w:rPr>
          <w:rFonts w:ascii="Times New Roman" w:hAnsi="Times New Roman" w:cs="Times New Roman"/>
          <w:sz w:val="28"/>
          <w:szCs w:val="24"/>
        </w:rPr>
        <w:t>4</w:t>
      </w:r>
      <w:r w:rsidRPr="005801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чел.</w:t>
      </w:r>
      <w:r w:rsidRPr="00580119">
        <w:rPr>
          <w:rFonts w:ascii="Times New Roman" w:hAnsi="Times New Roman" w:cs="Times New Roman"/>
          <w:sz w:val="28"/>
          <w:szCs w:val="24"/>
        </w:rPr>
        <w:t xml:space="preserve"> </w:t>
      </w:r>
      <w:r w:rsidR="00E434E3">
        <w:rPr>
          <w:rFonts w:ascii="Times New Roman" w:hAnsi="Times New Roman" w:cs="Times New Roman"/>
          <w:sz w:val="28"/>
          <w:szCs w:val="24"/>
        </w:rPr>
        <w:t xml:space="preserve">- </w:t>
      </w:r>
      <w:r w:rsidRPr="00580119">
        <w:rPr>
          <w:rFonts w:ascii="Times New Roman" w:hAnsi="Times New Roman" w:cs="Times New Roman"/>
          <w:sz w:val="28"/>
          <w:szCs w:val="24"/>
        </w:rPr>
        <w:t>из Таджикистана</w:t>
      </w:r>
      <w:r w:rsidRPr="004A4DC1">
        <w:rPr>
          <w:rFonts w:ascii="Times New Roman" w:hAnsi="Times New Roman" w:cs="Times New Roman"/>
          <w:sz w:val="28"/>
          <w:szCs w:val="24"/>
        </w:rPr>
        <w:t>.</w:t>
      </w:r>
    </w:p>
    <w:p w:rsidR="00600CED" w:rsidRDefault="00600CED" w:rsidP="007D24E8">
      <w:pPr>
        <w:spacing w:after="0" w:line="360" w:lineRule="auto"/>
        <w:ind w:left="12" w:firstLine="69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120" w:type="dxa"/>
        <w:jc w:val="center"/>
        <w:tblLook w:val="04A0" w:firstRow="1" w:lastRow="0" w:firstColumn="1" w:lastColumn="0" w:noHBand="0" w:noVBand="1"/>
      </w:tblPr>
      <w:tblGrid>
        <w:gridCol w:w="3621"/>
        <w:gridCol w:w="1499"/>
      </w:tblGrid>
      <w:tr w:rsidR="00600CED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ED" w:rsidRPr="00600CED" w:rsidRDefault="00600CED" w:rsidP="007D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0CED">
              <w:rPr>
                <w:rFonts w:ascii="Times New Roman" w:eastAsia="Times New Roman" w:hAnsi="Times New Roman" w:cs="Times New Roman"/>
                <w:b/>
                <w:color w:val="000000"/>
              </w:rPr>
              <w:t>Район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CED" w:rsidRPr="00600CED" w:rsidRDefault="00600CED" w:rsidP="007D24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Амгинский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D6C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6C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Анабарский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D6C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54E5">
              <w:rPr>
                <w:rFonts w:ascii="Times New Roman" w:eastAsia="Times New Roman" w:hAnsi="Times New Roman" w:cs="Times New Roman"/>
                <w:color w:val="000000"/>
              </w:rPr>
              <w:t>Верхневилюйский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D6C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6C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Верхнеколымский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6C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Вилюйский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F82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54E5">
              <w:rPr>
                <w:rFonts w:ascii="Times New Roman" w:eastAsia="Times New Roman" w:hAnsi="Times New Roman" w:cs="Times New Roman"/>
                <w:color w:val="000000"/>
              </w:rPr>
              <w:t>Ленский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54E5">
              <w:rPr>
                <w:rFonts w:ascii="Times New Roman" w:eastAsia="Times New Roman" w:hAnsi="Times New Roman" w:cs="Times New Roman"/>
                <w:color w:val="000000"/>
              </w:rPr>
              <w:t>Мегино-Кангаласский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754E5">
              <w:rPr>
                <w:rFonts w:ascii="Times New Roman" w:eastAsia="Times New Roman" w:hAnsi="Times New Roman" w:cs="Times New Roman"/>
              </w:rPr>
              <w:t>Мирный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54E5">
              <w:rPr>
                <w:rFonts w:ascii="Times New Roman" w:eastAsia="Times New Roman" w:hAnsi="Times New Roman" w:cs="Times New Roman"/>
                <w:color w:val="000000"/>
              </w:rPr>
              <w:t>Мирнинский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54E5">
              <w:rPr>
                <w:rFonts w:ascii="Times New Roman" w:eastAsia="Times New Roman" w:hAnsi="Times New Roman" w:cs="Times New Roman"/>
                <w:color w:val="000000"/>
              </w:rPr>
              <w:t>Намский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54E5">
              <w:rPr>
                <w:rFonts w:ascii="Times New Roman" w:eastAsia="Times New Roman" w:hAnsi="Times New Roman" w:cs="Times New Roman"/>
                <w:color w:val="000000"/>
              </w:rPr>
              <w:t>Нюрбинский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Олекминский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54E5">
              <w:rPr>
                <w:rFonts w:ascii="Times New Roman" w:eastAsia="Times New Roman" w:hAnsi="Times New Roman" w:cs="Times New Roman"/>
                <w:color w:val="000000"/>
              </w:rPr>
              <w:t>Оленекский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4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54E5">
              <w:rPr>
                <w:rFonts w:ascii="Times New Roman" w:eastAsia="Times New Roman" w:hAnsi="Times New Roman" w:cs="Times New Roman"/>
                <w:color w:val="000000"/>
              </w:rPr>
              <w:t>Сунтарский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Таттинский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F82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D6C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6C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Томпонский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6C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2" w:rsidRPr="004754E5" w:rsidRDefault="00886F82" w:rsidP="00984D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54E5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r w:rsidR="00984D6C">
              <w:rPr>
                <w:rFonts w:ascii="Times New Roman" w:eastAsia="Times New Roman" w:hAnsi="Times New Roman" w:cs="Times New Roman"/>
                <w:color w:val="000000"/>
              </w:rPr>
              <w:t>-Алданский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Чурапчинский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F82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D6C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6C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Эвено-Бытантайский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D6C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54E5">
              <w:rPr>
                <w:rFonts w:ascii="Times New Roman" w:eastAsia="Times New Roman" w:hAnsi="Times New Roman" w:cs="Times New Roman"/>
                <w:color w:val="000000"/>
              </w:rPr>
              <w:t>Якутск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6F82" w:rsidRPr="004754E5" w:rsidTr="00984D6C">
        <w:trPr>
          <w:trHeight w:val="315"/>
          <w:jc w:val="center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82" w:rsidRPr="004754E5" w:rsidRDefault="00886F82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54E5">
              <w:rPr>
                <w:rFonts w:ascii="Times New Roman" w:eastAsia="Times New Roman" w:hAnsi="Times New Roman" w:cs="Times New Roman"/>
                <w:color w:val="000000"/>
              </w:rPr>
              <w:t>Таджикистан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F82" w:rsidRPr="004754E5" w:rsidRDefault="00984D6C" w:rsidP="007D24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86F82" w:rsidRDefault="00886F82" w:rsidP="007D2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1328C" w:rsidRDefault="0091328C" w:rsidP="007D2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образовательных учреждений</w:t>
      </w:r>
      <w:r w:rsidR="00D6310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63102">
        <w:rPr>
          <w:rFonts w:ascii="Times New Roman" w:hAnsi="Times New Roman" w:cs="Times New Roman"/>
          <w:sz w:val="28"/>
          <w:szCs w:val="24"/>
        </w:rPr>
        <w:t>Мирнинского</w:t>
      </w:r>
      <w:proofErr w:type="spellEnd"/>
      <w:r w:rsidR="00D63102">
        <w:rPr>
          <w:rFonts w:ascii="Times New Roman" w:hAnsi="Times New Roman" w:cs="Times New Roman"/>
          <w:sz w:val="28"/>
          <w:szCs w:val="24"/>
        </w:rPr>
        <w:t xml:space="preserve"> района зачислено 59</w:t>
      </w:r>
      <w:r>
        <w:rPr>
          <w:rFonts w:ascii="Times New Roman" w:hAnsi="Times New Roman" w:cs="Times New Roman"/>
          <w:sz w:val="28"/>
          <w:szCs w:val="24"/>
        </w:rPr>
        <w:t xml:space="preserve"> абитуриентов: </w:t>
      </w:r>
    </w:p>
    <w:p w:rsidR="007D24E8" w:rsidRDefault="00084805" w:rsidP="007D24E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технический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7D24E8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7D24E8" w:rsidRDefault="00084805" w:rsidP="007D24E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 – 4</w:t>
      </w:r>
      <w:r w:rsidR="007D24E8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7D24E8" w:rsidRDefault="00084805" w:rsidP="007D24E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лицей – 3</w:t>
      </w:r>
      <w:r w:rsidR="007D24E8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7D24E8" w:rsidRDefault="00084805" w:rsidP="007D24E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№1 – 2</w:t>
      </w:r>
      <w:r w:rsidR="007D24E8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7D24E8" w:rsidRDefault="00084805" w:rsidP="007D24E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СОШ № 26 – 3</w:t>
      </w:r>
      <w:r w:rsidR="007D2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4E8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7D24E8">
        <w:rPr>
          <w:rFonts w:ascii="Times New Roman" w:hAnsi="Times New Roman" w:cs="Times New Roman"/>
          <w:sz w:val="28"/>
          <w:szCs w:val="28"/>
        </w:rPr>
        <w:t>;</w:t>
      </w:r>
    </w:p>
    <w:p w:rsidR="007D24E8" w:rsidRDefault="00084805" w:rsidP="007D24E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Сюльдюкар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4805" w:rsidRDefault="00084805" w:rsidP="007D24E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с. Арылах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4805" w:rsidRDefault="00084805" w:rsidP="007D24E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084805" w:rsidRPr="007D24E8" w:rsidRDefault="00084805" w:rsidP="007D24E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г. Удачный – 1 чел.</w:t>
      </w:r>
    </w:p>
    <w:p w:rsidR="00172907" w:rsidRPr="00F65BE0" w:rsidRDefault="00886F82" w:rsidP="00265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BE0">
        <w:rPr>
          <w:rFonts w:ascii="Times New Roman" w:hAnsi="Times New Roman" w:cs="Times New Roman"/>
          <w:sz w:val="28"/>
          <w:szCs w:val="24"/>
        </w:rPr>
        <w:t>Результаты поступления на очную форму на бюджетные места по направлениям подготовки:</w:t>
      </w:r>
    </w:p>
    <w:p w:rsidR="00886F82" w:rsidRPr="00172907" w:rsidRDefault="00886F82" w:rsidP="001729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2907">
        <w:rPr>
          <w:rFonts w:ascii="Times New Roman" w:hAnsi="Times New Roman" w:cs="Times New Roman"/>
          <w:sz w:val="28"/>
          <w:szCs w:val="24"/>
        </w:rPr>
        <w:t>Прикладная математика и информатика – 18</w:t>
      </w:r>
      <w:r w:rsidR="00600CED" w:rsidRPr="00172907">
        <w:rPr>
          <w:rFonts w:ascii="Times New Roman" w:hAnsi="Times New Roman" w:cs="Times New Roman"/>
          <w:sz w:val="28"/>
          <w:szCs w:val="24"/>
        </w:rPr>
        <w:t xml:space="preserve"> бюджет</w:t>
      </w:r>
      <w:r w:rsidR="00265E66">
        <w:rPr>
          <w:rFonts w:ascii="Times New Roman" w:hAnsi="Times New Roman" w:cs="Times New Roman"/>
          <w:sz w:val="28"/>
          <w:szCs w:val="24"/>
        </w:rPr>
        <w:t xml:space="preserve"> (17 по результатам ЕГЭ, 1</w:t>
      </w:r>
      <w:r w:rsidRPr="00172907">
        <w:rPr>
          <w:rFonts w:ascii="Times New Roman" w:hAnsi="Times New Roman" w:cs="Times New Roman"/>
          <w:sz w:val="28"/>
          <w:szCs w:val="24"/>
        </w:rPr>
        <w:t xml:space="preserve"> </w:t>
      </w:r>
      <w:r w:rsidR="00265E66">
        <w:rPr>
          <w:rFonts w:ascii="Times New Roman" w:hAnsi="Times New Roman" w:cs="Times New Roman"/>
          <w:sz w:val="28"/>
          <w:szCs w:val="24"/>
        </w:rPr>
        <w:t>по результатам ВИ</w:t>
      </w:r>
      <w:r w:rsidRPr="00172907">
        <w:rPr>
          <w:rFonts w:ascii="Times New Roman" w:hAnsi="Times New Roman" w:cs="Times New Roman"/>
          <w:sz w:val="28"/>
          <w:szCs w:val="24"/>
        </w:rPr>
        <w:t xml:space="preserve">), средний балл </w:t>
      </w:r>
      <w:r w:rsidR="00265E66">
        <w:rPr>
          <w:rFonts w:ascii="Times New Roman" w:hAnsi="Times New Roman" w:cs="Times New Roman"/>
          <w:sz w:val="28"/>
          <w:szCs w:val="24"/>
        </w:rPr>
        <w:t>54,62</w:t>
      </w:r>
      <w:r w:rsidR="00172907" w:rsidRPr="00172907">
        <w:rPr>
          <w:rFonts w:ascii="Times New Roman" w:hAnsi="Times New Roman" w:cs="Times New Roman"/>
          <w:sz w:val="28"/>
          <w:szCs w:val="24"/>
        </w:rPr>
        <w:t xml:space="preserve"> (в прошлом году - 57,27</w:t>
      </w:r>
      <w:r w:rsidRPr="00172907">
        <w:rPr>
          <w:rFonts w:ascii="Times New Roman" w:hAnsi="Times New Roman" w:cs="Times New Roman"/>
          <w:sz w:val="28"/>
          <w:szCs w:val="24"/>
        </w:rPr>
        <w:t>)</w:t>
      </w:r>
      <w:r w:rsidR="0091328C" w:rsidRPr="00172907">
        <w:rPr>
          <w:rFonts w:ascii="Times New Roman" w:hAnsi="Times New Roman" w:cs="Times New Roman"/>
          <w:sz w:val="28"/>
          <w:szCs w:val="24"/>
        </w:rPr>
        <w:t>. Наивысший б</w:t>
      </w:r>
      <w:r w:rsidR="00172907" w:rsidRPr="00172907">
        <w:rPr>
          <w:rFonts w:ascii="Times New Roman" w:hAnsi="Times New Roman" w:cs="Times New Roman"/>
          <w:sz w:val="28"/>
          <w:szCs w:val="24"/>
        </w:rPr>
        <w:t>алл – 212 балла, проходной – 133б.</w:t>
      </w:r>
    </w:p>
    <w:p w:rsidR="00172907" w:rsidRPr="00172907" w:rsidRDefault="00172907" w:rsidP="001729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Математическое обеспечение и администрирование информационных систем – 15 (</w:t>
      </w:r>
      <w:r w:rsidR="00265E66">
        <w:rPr>
          <w:rFonts w:ascii="Times New Roman" w:hAnsi="Times New Roman" w:cs="Times New Roman"/>
          <w:sz w:val="28"/>
          <w:szCs w:val="24"/>
        </w:rPr>
        <w:t>9 по результатам ЕГЭ, 6</w:t>
      </w:r>
      <w:r w:rsidR="00265E66" w:rsidRPr="00172907">
        <w:rPr>
          <w:rFonts w:ascii="Times New Roman" w:hAnsi="Times New Roman" w:cs="Times New Roman"/>
          <w:sz w:val="28"/>
          <w:szCs w:val="24"/>
        </w:rPr>
        <w:t xml:space="preserve"> </w:t>
      </w:r>
      <w:r w:rsidR="00265E66">
        <w:rPr>
          <w:rFonts w:ascii="Times New Roman" w:hAnsi="Times New Roman" w:cs="Times New Roman"/>
          <w:sz w:val="28"/>
          <w:szCs w:val="24"/>
        </w:rPr>
        <w:t>по результатам ВИ</w:t>
      </w:r>
      <w:r>
        <w:rPr>
          <w:rFonts w:ascii="Times New Roman" w:hAnsi="Times New Roman" w:cs="Times New Roman"/>
          <w:sz w:val="28"/>
          <w:szCs w:val="24"/>
        </w:rPr>
        <w:t xml:space="preserve">), средний балл </w:t>
      </w:r>
      <w:r w:rsidR="00265E66">
        <w:rPr>
          <w:rFonts w:ascii="Times New Roman" w:hAnsi="Times New Roman" w:cs="Times New Roman"/>
          <w:sz w:val="28"/>
          <w:szCs w:val="24"/>
        </w:rPr>
        <w:t>53,07б</w:t>
      </w:r>
      <w:r>
        <w:rPr>
          <w:rFonts w:ascii="Times New Roman" w:hAnsi="Times New Roman" w:cs="Times New Roman"/>
          <w:sz w:val="28"/>
          <w:szCs w:val="24"/>
        </w:rPr>
        <w:t>. Наивысший балл – 238 б., проходной – 137 б.</w:t>
      </w:r>
    </w:p>
    <w:p w:rsidR="00172907" w:rsidRDefault="00172907" w:rsidP="001729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2907">
        <w:rPr>
          <w:rFonts w:ascii="Times New Roman" w:hAnsi="Times New Roman" w:cs="Times New Roman"/>
          <w:sz w:val="28"/>
          <w:szCs w:val="24"/>
        </w:rPr>
        <w:t>Нефтегазовое дело – 24</w:t>
      </w:r>
      <w:r w:rsidR="00886F82" w:rsidRPr="00172907">
        <w:rPr>
          <w:rFonts w:ascii="Times New Roman" w:hAnsi="Times New Roman" w:cs="Times New Roman"/>
          <w:sz w:val="28"/>
          <w:szCs w:val="24"/>
        </w:rPr>
        <w:t xml:space="preserve">, средний балл </w:t>
      </w:r>
      <w:r w:rsidR="00265E66">
        <w:rPr>
          <w:rFonts w:ascii="Times New Roman" w:hAnsi="Times New Roman" w:cs="Times New Roman"/>
          <w:sz w:val="28"/>
          <w:szCs w:val="24"/>
        </w:rPr>
        <w:t>53 (8 по результатам ЕГЭ, 16</w:t>
      </w:r>
      <w:r w:rsidR="00265E66" w:rsidRPr="00172907">
        <w:rPr>
          <w:rFonts w:ascii="Times New Roman" w:hAnsi="Times New Roman" w:cs="Times New Roman"/>
          <w:sz w:val="28"/>
          <w:szCs w:val="24"/>
        </w:rPr>
        <w:t xml:space="preserve"> </w:t>
      </w:r>
      <w:r w:rsidR="00265E66">
        <w:rPr>
          <w:rFonts w:ascii="Times New Roman" w:hAnsi="Times New Roman" w:cs="Times New Roman"/>
          <w:sz w:val="28"/>
          <w:szCs w:val="24"/>
        </w:rPr>
        <w:t>по результатам ВИ</w:t>
      </w:r>
      <w:r w:rsidR="00886F82" w:rsidRPr="00172907">
        <w:rPr>
          <w:rFonts w:ascii="Times New Roman" w:hAnsi="Times New Roman" w:cs="Times New Roman"/>
          <w:sz w:val="28"/>
          <w:szCs w:val="24"/>
        </w:rPr>
        <w:t xml:space="preserve">), (в прошлом году - </w:t>
      </w:r>
      <w:r w:rsidR="00265E66" w:rsidRPr="00172907">
        <w:rPr>
          <w:rFonts w:ascii="Times New Roman" w:hAnsi="Times New Roman" w:cs="Times New Roman"/>
          <w:sz w:val="28"/>
          <w:szCs w:val="24"/>
        </w:rPr>
        <w:t>50,04</w:t>
      </w:r>
      <w:r w:rsidR="00886F82" w:rsidRPr="00172907">
        <w:rPr>
          <w:rFonts w:ascii="Times New Roman" w:hAnsi="Times New Roman" w:cs="Times New Roman"/>
          <w:sz w:val="28"/>
          <w:szCs w:val="24"/>
        </w:rPr>
        <w:t>)</w:t>
      </w:r>
      <w:r w:rsidR="0091328C" w:rsidRPr="00172907">
        <w:rPr>
          <w:rFonts w:ascii="Times New Roman" w:hAnsi="Times New Roman" w:cs="Times New Roman"/>
          <w:sz w:val="28"/>
          <w:szCs w:val="24"/>
        </w:rPr>
        <w:t>. Наивысший</w:t>
      </w:r>
      <w:r w:rsidRPr="00172907">
        <w:rPr>
          <w:rFonts w:ascii="Times New Roman" w:hAnsi="Times New Roman" w:cs="Times New Roman"/>
          <w:sz w:val="28"/>
          <w:szCs w:val="24"/>
        </w:rPr>
        <w:t xml:space="preserve"> балл – 222 б., </w:t>
      </w:r>
      <w:proofErr w:type="gramStart"/>
      <w:r w:rsidRPr="00172907">
        <w:rPr>
          <w:rFonts w:ascii="Times New Roman" w:hAnsi="Times New Roman" w:cs="Times New Roman"/>
          <w:sz w:val="28"/>
          <w:szCs w:val="24"/>
        </w:rPr>
        <w:t>проходной  -</w:t>
      </w:r>
      <w:proofErr w:type="gramEnd"/>
      <w:r w:rsidRPr="00172907">
        <w:rPr>
          <w:rFonts w:ascii="Times New Roman" w:hAnsi="Times New Roman" w:cs="Times New Roman"/>
          <w:sz w:val="28"/>
          <w:szCs w:val="24"/>
        </w:rPr>
        <w:t xml:space="preserve"> 137</w:t>
      </w:r>
      <w:r w:rsidR="0091328C" w:rsidRPr="00172907">
        <w:rPr>
          <w:rFonts w:ascii="Times New Roman" w:hAnsi="Times New Roman" w:cs="Times New Roman"/>
          <w:sz w:val="28"/>
          <w:szCs w:val="24"/>
        </w:rPr>
        <w:t>б.</w:t>
      </w:r>
    </w:p>
    <w:p w:rsidR="00886F82" w:rsidRDefault="00886F82" w:rsidP="001729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2907">
        <w:rPr>
          <w:rFonts w:ascii="Times New Roman" w:hAnsi="Times New Roman" w:cs="Times New Roman"/>
          <w:sz w:val="28"/>
          <w:szCs w:val="24"/>
        </w:rPr>
        <w:t xml:space="preserve">Горное дело– </w:t>
      </w:r>
      <w:r w:rsidR="00172907" w:rsidRPr="00172907">
        <w:rPr>
          <w:rFonts w:ascii="Times New Roman" w:hAnsi="Times New Roman" w:cs="Times New Roman"/>
          <w:sz w:val="28"/>
          <w:szCs w:val="24"/>
        </w:rPr>
        <w:t>60</w:t>
      </w:r>
      <w:r w:rsidRPr="00172907">
        <w:rPr>
          <w:rFonts w:ascii="Times New Roman" w:hAnsi="Times New Roman" w:cs="Times New Roman"/>
          <w:sz w:val="28"/>
          <w:szCs w:val="24"/>
        </w:rPr>
        <w:t xml:space="preserve"> (</w:t>
      </w:r>
      <w:r w:rsidR="00265E66">
        <w:rPr>
          <w:rFonts w:ascii="Times New Roman" w:hAnsi="Times New Roman" w:cs="Times New Roman"/>
          <w:sz w:val="28"/>
          <w:szCs w:val="24"/>
        </w:rPr>
        <w:t>6 по результатам ЕГЭ, 54</w:t>
      </w:r>
      <w:r w:rsidR="00265E66" w:rsidRPr="00172907">
        <w:rPr>
          <w:rFonts w:ascii="Times New Roman" w:hAnsi="Times New Roman" w:cs="Times New Roman"/>
          <w:sz w:val="28"/>
          <w:szCs w:val="24"/>
        </w:rPr>
        <w:t xml:space="preserve"> </w:t>
      </w:r>
      <w:r w:rsidR="00265E66">
        <w:rPr>
          <w:rFonts w:ascii="Times New Roman" w:hAnsi="Times New Roman" w:cs="Times New Roman"/>
          <w:sz w:val="28"/>
          <w:szCs w:val="24"/>
        </w:rPr>
        <w:t>по результатам ВИ</w:t>
      </w:r>
      <w:r w:rsidRPr="00172907">
        <w:rPr>
          <w:rFonts w:ascii="Times New Roman" w:hAnsi="Times New Roman" w:cs="Times New Roman"/>
          <w:sz w:val="28"/>
          <w:szCs w:val="24"/>
        </w:rPr>
        <w:t xml:space="preserve">), средний балл </w:t>
      </w:r>
      <w:r w:rsidR="00265E66">
        <w:rPr>
          <w:rFonts w:ascii="Times New Roman" w:hAnsi="Times New Roman" w:cs="Times New Roman"/>
          <w:sz w:val="28"/>
          <w:szCs w:val="24"/>
        </w:rPr>
        <w:t>59,92</w:t>
      </w:r>
      <w:r w:rsidRPr="00172907">
        <w:rPr>
          <w:rFonts w:ascii="Times New Roman" w:hAnsi="Times New Roman" w:cs="Times New Roman"/>
          <w:sz w:val="28"/>
          <w:szCs w:val="24"/>
        </w:rPr>
        <w:t xml:space="preserve"> (в прошлом году - </w:t>
      </w:r>
      <w:r w:rsidR="00265E66" w:rsidRPr="00172907">
        <w:rPr>
          <w:rFonts w:ascii="Times New Roman" w:hAnsi="Times New Roman" w:cs="Times New Roman"/>
          <w:sz w:val="28"/>
          <w:szCs w:val="24"/>
        </w:rPr>
        <w:t>45,11</w:t>
      </w:r>
      <w:r w:rsidRPr="00172907">
        <w:rPr>
          <w:rFonts w:ascii="Times New Roman" w:hAnsi="Times New Roman" w:cs="Times New Roman"/>
          <w:sz w:val="28"/>
          <w:szCs w:val="24"/>
        </w:rPr>
        <w:t>)</w:t>
      </w:r>
      <w:r w:rsidR="0091328C" w:rsidRPr="00172907">
        <w:rPr>
          <w:rFonts w:ascii="Times New Roman" w:hAnsi="Times New Roman" w:cs="Times New Roman"/>
          <w:sz w:val="28"/>
          <w:szCs w:val="24"/>
        </w:rPr>
        <w:t>. Наивысши</w:t>
      </w:r>
      <w:r w:rsidR="00172907" w:rsidRPr="00172907">
        <w:rPr>
          <w:rFonts w:ascii="Times New Roman" w:hAnsi="Times New Roman" w:cs="Times New Roman"/>
          <w:sz w:val="28"/>
          <w:szCs w:val="24"/>
        </w:rPr>
        <w:t>й балл – 249 б., проходной – 120</w:t>
      </w:r>
      <w:r w:rsidR="0091328C" w:rsidRPr="00172907">
        <w:rPr>
          <w:rFonts w:ascii="Times New Roman" w:hAnsi="Times New Roman" w:cs="Times New Roman"/>
          <w:sz w:val="28"/>
          <w:szCs w:val="24"/>
        </w:rPr>
        <w:t xml:space="preserve"> б.</w:t>
      </w:r>
    </w:p>
    <w:p w:rsidR="00172907" w:rsidRPr="00172907" w:rsidRDefault="00172907" w:rsidP="001729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Педагогическое образование (с двумя профилями) – 15 (</w:t>
      </w:r>
      <w:r w:rsidR="00265E66">
        <w:rPr>
          <w:rFonts w:ascii="Times New Roman" w:hAnsi="Times New Roman" w:cs="Times New Roman"/>
          <w:sz w:val="28"/>
          <w:szCs w:val="24"/>
        </w:rPr>
        <w:t>4 по результатам ЕГЭ, 11</w:t>
      </w:r>
      <w:r w:rsidR="00265E66" w:rsidRPr="00172907">
        <w:rPr>
          <w:rFonts w:ascii="Times New Roman" w:hAnsi="Times New Roman" w:cs="Times New Roman"/>
          <w:sz w:val="28"/>
          <w:szCs w:val="24"/>
        </w:rPr>
        <w:t xml:space="preserve"> </w:t>
      </w:r>
      <w:r w:rsidR="00265E66">
        <w:rPr>
          <w:rFonts w:ascii="Times New Roman" w:hAnsi="Times New Roman" w:cs="Times New Roman"/>
          <w:sz w:val="28"/>
          <w:szCs w:val="24"/>
        </w:rPr>
        <w:t>по результатам ВИ</w:t>
      </w:r>
      <w:r>
        <w:rPr>
          <w:rFonts w:ascii="Times New Roman" w:hAnsi="Times New Roman" w:cs="Times New Roman"/>
          <w:sz w:val="28"/>
          <w:szCs w:val="24"/>
        </w:rPr>
        <w:t>), средний балл</w:t>
      </w:r>
      <w:r w:rsidR="00265E66">
        <w:rPr>
          <w:rFonts w:ascii="Times New Roman" w:hAnsi="Times New Roman" w:cs="Times New Roman"/>
          <w:sz w:val="28"/>
          <w:szCs w:val="24"/>
        </w:rPr>
        <w:t xml:space="preserve"> 56,92</w:t>
      </w:r>
      <w:r>
        <w:rPr>
          <w:rFonts w:ascii="Times New Roman" w:hAnsi="Times New Roman" w:cs="Times New Roman"/>
          <w:sz w:val="28"/>
          <w:szCs w:val="24"/>
        </w:rPr>
        <w:t>. Наивысший балл – 216б., проходной – 129 б.</w:t>
      </w:r>
    </w:p>
    <w:p w:rsidR="00886F82" w:rsidRPr="00172907" w:rsidRDefault="00886F82" w:rsidP="0017290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2907">
        <w:rPr>
          <w:rFonts w:ascii="Times New Roman" w:hAnsi="Times New Roman" w:cs="Times New Roman"/>
          <w:sz w:val="28"/>
          <w:szCs w:val="24"/>
        </w:rPr>
        <w:t>Филология – 11 (</w:t>
      </w:r>
      <w:r w:rsidR="00265E66">
        <w:rPr>
          <w:rFonts w:ascii="Times New Roman" w:hAnsi="Times New Roman" w:cs="Times New Roman"/>
          <w:sz w:val="28"/>
          <w:szCs w:val="24"/>
        </w:rPr>
        <w:t>9 по результатам ЕГЭ, 2</w:t>
      </w:r>
      <w:r w:rsidR="00265E66" w:rsidRPr="00172907">
        <w:rPr>
          <w:rFonts w:ascii="Times New Roman" w:hAnsi="Times New Roman" w:cs="Times New Roman"/>
          <w:sz w:val="28"/>
          <w:szCs w:val="24"/>
        </w:rPr>
        <w:t xml:space="preserve"> </w:t>
      </w:r>
      <w:r w:rsidR="00265E66">
        <w:rPr>
          <w:rFonts w:ascii="Times New Roman" w:hAnsi="Times New Roman" w:cs="Times New Roman"/>
          <w:sz w:val="28"/>
          <w:szCs w:val="24"/>
        </w:rPr>
        <w:t>по результатам ВИ</w:t>
      </w:r>
      <w:r w:rsidRPr="00172907">
        <w:rPr>
          <w:rFonts w:ascii="Times New Roman" w:hAnsi="Times New Roman" w:cs="Times New Roman"/>
          <w:sz w:val="28"/>
          <w:szCs w:val="24"/>
        </w:rPr>
        <w:t xml:space="preserve">), средний балл </w:t>
      </w:r>
      <w:r w:rsidR="00265E66">
        <w:rPr>
          <w:rFonts w:ascii="Times New Roman" w:hAnsi="Times New Roman" w:cs="Times New Roman"/>
          <w:sz w:val="28"/>
          <w:szCs w:val="24"/>
        </w:rPr>
        <w:t xml:space="preserve">68,52 </w:t>
      </w:r>
      <w:r w:rsidRPr="00172907">
        <w:rPr>
          <w:rFonts w:ascii="Times New Roman" w:hAnsi="Times New Roman" w:cs="Times New Roman"/>
          <w:sz w:val="28"/>
          <w:szCs w:val="24"/>
        </w:rPr>
        <w:t xml:space="preserve">(в прошлом году – </w:t>
      </w:r>
      <w:r w:rsidR="00265E66" w:rsidRPr="00172907">
        <w:rPr>
          <w:rFonts w:ascii="Times New Roman" w:hAnsi="Times New Roman" w:cs="Times New Roman"/>
          <w:sz w:val="28"/>
          <w:szCs w:val="24"/>
        </w:rPr>
        <w:t>69,62</w:t>
      </w:r>
      <w:r w:rsidRPr="00172907">
        <w:rPr>
          <w:rFonts w:ascii="Times New Roman" w:hAnsi="Times New Roman" w:cs="Times New Roman"/>
          <w:sz w:val="28"/>
          <w:szCs w:val="24"/>
        </w:rPr>
        <w:t>)</w:t>
      </w:r>
      <w:r w:rsidR="0091328C" w:rsidRPr="00172907">
        <w:rPr>
          <w:rFonts w:ascii="Times New Roman" w:hAnsi="Times New Roman" w:cs="Times New Roman"/>
          <w:sz w:val="28"/>
          <w:szCs w:val="24"/>
        </w:rPr>
        <w:t>. Наивы</w:t>
      </w:r>
      <w:r w:rsidR="00172907" w:rsidRPr="00172907">
        <w:rPr>
          <w:rFonts w:ascii="Times New Roman" w:hAnsi="Times New Roman" w:cs="Times New Roman"/>
          <w:sz w:val="28"/>
          <w:szCs w:val="24"/>
        </w:rPr>
        <w:t>сший балл – 245, проходной – 170</w:t>
      </w:r>
      <w:r w:rsidR="003B1998">
        <w:rPr>
          <w:rFonts w:ascii="Times New Roman" w:hAnsi="Times New Roman" w:cs="Times New Roman"/>
          <w:sz w:val="28"/>
          <w:szCs w:val="24"/>
        </w:rPr>
        <w:t xml:space="preserve"> </w:t>
      </w:r>
      <w:r w:rsidR="0091328C" w:rsidRPr="00172907">
        <w:rPr>
          <w:rFonts w:ascii="Times New Roman" w:hAnsi="Times New Roman" w:cs="Times New Roman"/>
          <w:sz w:val="28"/>
          <w:szCs w:val="24"/>
        </w:rPr>
        <w:t xml:space="preserve">б. </w:t>
      </w:r>
    </w:p>
    <w:p w:rsidR="00563695" w:rsidRDefault="00563695" w:rsidP="007D24E8">
      <w:pPr>
        <w:pStyle w:val="a3"/>
        <w:tabs>
          <w:tab w:val="left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172907">
        <w:rPr>
          <w:rFonts w:ascii="Times New Roman" w:hAnsi="Times New Roman" w:cs="Times New Roman"/>
          <w:b/>
          <w:sz w:val="28"/>
          <w:szCs w:val="24"/>
        </w:rPr>
        <w:t>Средний балл ЕГЭ по МПТИ</w:t>
      </w:r>
      <w:r w:rsidR="00265E66">
        <w:rPr>
          <w:rFonts w:ascii="Times New Roman" w:hAnsi="Times New Roman" w:cs="Times New Roman"/>
          <w:sz w:val="28"/>
          <w:szCs w:val="24"/>
        </w:rPr>
        <w:t xml:space="preserve"> – 56,6</w:t>
      </w:r>
      <w:r>
        <w:rPr>
          <w:rFonts w:ascii="Times New Roman" w:hAnsi="Times New Roman" w:cs="Times New Roman"/>
          <w:sz w:val="28"/>
          <w:szCs w:val="24"/>
        </w:rPr>
        <w:t>2 балла.</w:t>
      </w:r>
      <w:r w:rsidR="00886F82" w:rsidRPr="00CD6327">
        <w:rPr>
          <w:rFonts w:ascii="Times New Roman" w:hAnsi="Times New Roman" w:cs="Times New Roman"/>
          <w:sz w:val="28"/>
          <w:szCs w:val="24"/>
        </w:rPr>
        <w:tab/>
      </w:r>
    </w:p>
    <w:p w:rsidR="00E434E3" w:rsidRDefault="00E434E3" w:rsidP="007D24E8">
      <w:pPr>
        <w:pStyle w:val="a3"/>
        <w:tabs>
          <w:tab w:val="left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E434E3" w:rsidRPr="00396CA4" w:rsidRDefault="00E434E3" w:rsidP="00E434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color="000000"/>
        </w:rPr>
      </w:pPr>
      <w:r w:rsidRPr="00396CA4">
        <w:rPr>
          <w:rFonts w:ascii="Times New Roman" w:eastAsia="Times New Roman" w:hAnsi="Times New Roman"/>
          <w:b/>
          <w:sz w:val="28"/>
          <w:szCs w:val="28"/>
          <w:u w:color="000000"/>
        </w:rPr>
        <w:t>Ученый совет постановляет:</w:t>
      </w:r>
    </w:p>
    <w:p w:rsidR="00E434E3" w:rsidRPr="00396CA4" w:rsidRDefault="00E434E3" w:rsidP="00E434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E434E3" w:rsidRPr="00396CA4" w:rsidRDefault="00E434E3" w:rsidP="00E434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u w:color="000000"/>
        </w:rPr>
        <w:t>Признать работу Отборочной комиссии-2020 удовлетворительной;</w:t>
      </w:r>
    </w:p>
    <w:p w:rsidR="00E434E3" w:rsidRDefault="00E434E3" w:rsidP="00E434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434E3">
        <w:rPr>
          <w:rFonts w:ascii="Times New Roman" w:eastAsia="Calibri" w:hAnsi="Times New Roman"/>
          <w:sz w:val="24"/>
          <w:szCs w:val="24"/>
          <w:lang w:eastAsia="en-US"/>
        </w:rPr>
        <w:t>Зав.кафедрами</w:t>
      </w:r>
      <w:proofErr w:type="spellEnd"/>
      <w:r w:rsidRPr="00E434E3">
        <w:rPr>
          <w:rFonts w:ascii="Times New Roman" w:eastAsia="Calibri" w:hAnsi="Times New Roman"/>
          <w:sz w:val="24"/>
          <w:szCs w:val="24"/>
          <w:lang w:eastAsia="en-US"/>
        </w:rPr>
        <w:t xml:space="preserve"> усилить </w:t>
      </w:r>
      <w:proofErr w:type="spellStart"/>
      <w:r w:rsidRPr="00E434E3">
        <w:rPr>
          <w:rFonts w:ascii="Times New Roman" w:eastAsia="Calibri" w:hAnsi="Times New Roman"/>
          <w:sz w:val="24"/>
          <w:szCs w:val="24"/>
          <w:lang w:eastAsia="en-US"/>
        </w:rPr>
        <w:t>профориентационную</w:t>
      </w:r>
      <w:proofErr w:type="spellEnd"/>
      <w:r w:rsidRPr="00E434E3">
        <w:rPr>
          <w:rFonts w:ascii="Times New Roman" w:eastAsia="Calibri" w:hAnsi="Times New Roman"/>
          <w:sz w:val="24"/>
          <w:szCs w:val="24"/>
          <w:lang w:eastAsia="en-US"/>
        </w:rPr>
        <w:t xml:space="preserve"> работу с учащимися СОШ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учебными заведениями СПО;</w:t>
      </w:r>
    </w:p>
    <w:p w:rsidR="00E434E3" w:rsidRPr="00E434E3" w:rsidRDefault="00E434E3" w:rsidP="00E434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Зав.кафедрами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разработать план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профориентационных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мероприятий в электронном дистанционном формате;</w:t>
      </w:r>
    </w:p>
    <w:p w:rsidR="00E434E3" w:rsidRPr="00396CA4" w:rsidRDefault="00E434E3" w:rsidP="00E434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color="000000"/>
        </w:rPr>
      </w:pPr>
      <w:r>
        <w:rPr>
          <w:rFonts w:ascii="Times New Roman" w:eastAsia="Times New Roman" w:hAnsi="Times New Roman"/>
          <w:sz w:val="24"/>
          <w:szCs w:val="24"/>
          <w:u w:color="000000"/>
        </w:rPr>
        <w:t xml:space="preserve">3.  </w:t>
      </w:r>
      <w:r w:rsidRPr="000939EB">
        <w:rPr>
          <w:rFonts w:ascii="Times New Roman" w:eastAsia="Times New Roman" w:hAnsi="Times New Roman"/>
          <w:sz w:val="24"/>
          <w:szCs w:val="24"/>
          <w:u w:color="000000"/>
        </w:rPr>
        <w:t xml:space="preserve">Контроль за исполнением данного постановления возложить </w:t>
      </w:r>
      <w:proofErr w:type="gramStart"/>
      <w:r w:rsidRPr="000939EB">
        <w:rPr>
          <w:rFonts w:ascii="Times New Roman" w:eastAsia="Times New Roman" w:hAnsi="Times New Roman"/>
          <w:sz w:val="24"/>
          <w:szCs w:val="24"/>
          <w:u w:color="000000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u w:color="000000"/>
        </w:rPr>
        <w:t>зам</w:t>
      </w:r>
      <w:proofErr w:type="gramEnd"/>
      <w:r>
        <w:rPr>
          <w:rFonts w:ascii="Times New Roman" w:eastAsia="Times New Roman" w:hAnsi="Times New Roman"/>
          <w:sz w:val="24"/>
          <w:szCs w:val="24"/>
          <w:u w:color="000000"/>
        </w:rPr>
        <w:t>.директора</w:t>
      </w:r>
      <w:proofErr w:type="spellEnd"/>
      <w:r>
        <w:rPr>
          <w:rFonts w:ascii="Times New Roman" w:eastAsia="Times New Roman" w:hAnsi="Times New Roman"/>
          <w:sz w:val="24"/>
          <w:szCs w:val="24"/>
          <w:u w:color="000000"/>
        </w:rPr>
        <w:t xml:space="preserve"> по УР Константинову Т.П.</w:t>
      </w:r>
      <w:bookmarkStart w:id="0" w:name="_GoBack"/>
      <w:bookmarkEnd w:id="0"/>
    </w:p>
    <w:p w:rsidR="00E434E3" w:rsidRDefault="00E434E3" w:rsidP="00E434E3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E434E3" w:rsidRDefault="00E434E3" w:rsidP="00E434E3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E434E3" w:rsidRDefault="00E434E3" w:rsidP="00E434E3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E434E3" w:rsidRDefault="00E434E3" w:rsidP="00E434E3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E434E3" w:rsidRDefault="00E434E3" w:rsidP="00E434E3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E434E3" w:rsidRDefault="00E434E3" w:rsidP="00E434E3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E434E3" w:rsidRPr="00396CA4" w:rsidRDefault="00E434E3" w:rsidP="00E434E3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t xml:space="preserve"> Председатель Ученого Совета</w:t>
      </w:r>
      <w:r>
        <w:rPr>
          <w:rFonts w:ascii="Times New Roman" w:eastAsia="Times New Roman" w:hAnsi="Times New Roman"/>
          <w:sz w:val="20"/>
          <w:szCs w:val="20"/>
          <w:u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/>
          <w:sz w:val="20"/>
          <w:szCs w:val="20"/>
          <w:u w:color="000000"/>
        </w:rPr>
        <w:tab/>
        <w:t xml:space="preserve">               Е.Э. Соловьев</w:t>
      </w:r>
    </w:p>
    <w:p w:rsidR="00E434E3" w:rsidRPr="00396CA4" w:rsidRDefault="00E434E3" w:rsidP="00E434E3">
      <w:pP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  <w:r w:rsidRPr="00396CA4">
        <w:rPr>
          <w:rFonts w:ascii="Times New Roman" w:eastAsia="Times New Roman" w:hAnsi="Times New Roman"/>
          <w:sz w:val="20"/>
          <w:szCs w:val="20"/>
          <w:u w:color="000000"/>
        </w:rPr>
        <w:t xml:space="preserve">  Ученый секретарь</w:t>
      </w:r>
      <w:r w:rsidRPr="00396CA4">
        <w:rPr>
          <w:rFonts w:ascii="Times New Roman" w:eastAsia="Times New Roman" w:hAnsi="Times New Roman"/>
          <w:sz w:val="20"/>
          <w:szCs w:val="20"/>
          <w:u w:color="000000"/>
        </w:rPr>
        <w:tab/>
      </w:r>
      <w:r w:rsidRPr="00396CA4">
        <w:rPr>
          <w:rFonts w:ascii="Times New Roman" w:eastAsia="Times New Roman" w:hAnsi="Times New Roman"/>
          <w:sz w:val="20"/>
          <w:szCs w:val="20"/>
          <w:u w:color="000000"/>
        </w:rPr>
        <w:tab/>
      </w:r>
      <w:r w:rsidRPr="00396CA4">
        <w:rPr>
          <w:rFonts w:ascii="Times New Roman" w:eastAsia="Times New Roman" w:hAnsi="Times New Roman"/>
          <w:sz w:val="20"/>
          <w:szCs w:val="20"/>
          <w:u w:color="000000"/>
        </w:rPr>
        <w:tab/>
      </w:r>
      <w:r w:rsidRPr="00396CA4">
        <w:rPr>
          <w:rFonts w:ascii="Times New Roman" w:eastAsia="Times New Roman" w:hAnsi="Times New Roman"/>
          <w:sz w:val="20"/>
          <w:szCs w:val="20"/>
          <w:u w:color="000000"/>
        </w:rPr>
        <w:tab/>
      </w:r>
      <w:r w:rsidRPr="00396CA4">
        <w:rPr>
          <w:rFonts w:ascii="Times New Roman" w:eastAsia="Times New Roman" w:hAnsi="Times New Roman"/>
          <w:sz w:val="20"/>
          <w:szCs w:val="20"/>
          <w:u w:color="000000"/>
        </w:rPr>
        <w:tab/>
        <w:t xml:space="preserve"> И.Ж. </w:t>
      </w:r>
      <w:proofErr w:type="spellStart"/>
      <w:r w:rsidRPr="00396CA4">
        <w:rPr>
          <w:rFonts w:ascii="Times New Roman" w:eastAsia="Times New Roman" w:hAnsi="Times New Roman"/>
          <w:sz w:val="20"/>
          <w:szCs w:val="20"/>
          <w:u w:color="000000"/>
        </w:rPr>
        <w:t>Винокурова</w:t>
      </w:r>
      <w:proofErr w:type="spellEnd"/>
    </w:p>
    <w:p w:rsidR="00E434E3" w:rsidRDefault="00E434E3" w:rsidP="007D24E8">
      <w:pPr>
        <w:pStyle w:val="a3"/>
        <w:tabs>
          <w:tab w:val="left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EF7C73" w:rsidRDefault="00EF7C73" w:rsidP="00886F82">
      <w:pPr>
        <w:jc w:val="center"/>
      </w:pPr>
    </w:p>
    <w:sectPr w:rsidR="00EF7C73" w:rsidSect="00265E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B13"/>
    <w:multiLevelType w:val="hybridMultilevel"/>
    <w:tmpl w:val="A36C04EE"/>
    <w:lvl w:ilvl="0" w:tplc="8AD48A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70072"/>
    <w:multiLevelType w:val="hybridMultilevel"/>
    <w:tmpl w:val="45646352"/>
    <w:lvl w:ilvl="0" w:tplc="95F0C36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4F227F9"/>
    <w:multiLevelType w:val="hybridMultilevel"/>
    <w:tmpl w:val="84A42478"/>
    <w:lvl w:ilvl="0" w:tplc="DC1C9C1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BD2AD9"/>
    <w:multiLevelType w:val="hybridMultilevel"/>
    <w:tmpl w:val="36CA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38FA"/>
    <w:multiLevelType w:val="hybridMultilevel"/>
    <w:tmpl w:val="A9DCD158"/>
    <w:lvl w:ilvl="0" w:tplc="2032730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82"/>
    <w:rsid w:val="00084805"/>
    <w:rsid w:val="00172907"/>
    <w:rsid w:val="00265E66"/>
    <w:rsid w:val="003B1998"/>
    <w:rsid w:val="00563695"/>
    <w:rsid w:val="00600CED"/>
    <w:rsid w:val="006B3503"/>
    <w:rsid w:val="007D24E8"/>
    <w:rsid w:val="007E79F2"/>
    <w:rsid w:val="00802D3B"/>
    <w:rsid w:val="00886F82"/>
    <w:rsid w:val="0091328C"/>
    <w:rsid w:val="00984D6C"/>
    <w:rsid w:val="00C31E0D"/>
    <w:rsid w:val="00D63102"/>
    <w:rsid w:val="00DD6621"/>
    <w:rsid w:val="00E055F2"/>
    <w:rsid w:val="00E434E3"/>
    <w:rsid w:val="00EF7C73"/>
    <w:rsid w:val="00F2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83C9-B174-4245-84AE-E6ADEFEE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82"/>
    <w:pPr>
      <w:ind w:left="720"/>
      <w:contextualSpacing/>
    </w:pPr>
  </w:style>
  <w:style w:type="table" w:styleId="a4">
    <w:name w:val="Table Grid"/>
    <w:basedOn w:val="a1"/>
    <w:uiPriority w:val="39"/>
    <w:rsid w:val="0017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2020-10-20T07:13:00Z</dcterms:created>
  <dcterms:modified xsi:type="dcterms:W3CDTF">2020-10-20T07:13:00Z</dcterms:modified>
</cp:coreProperties>
</file>